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CE98" w14:textId="77777777" w:rsidR="00125DCE" w:rsidRDefault="00125DCE" w:rsidP="00AE0D9A">
      <w:pPr>
        <w:pStyle w:val="Header"/>
        <w:tabs>
          <w:tab w:val="clear" w:pos="4153"/>
          <w:tab w:val="clear" w:pos="8306"/>
        </w:tabs>
        <w:jc w:val="center"/>
      </w:pPr>
    </w:p>
    <w:p w14:paraId="3B97538B" w14:textId="345BDCB5" w:rsidR="00405CB0" w:rsidRPr="007B121C" w:rsidRDefault="00B0003A" w:rsidP="00AE0D9A">
      <w:pPr>
        <w:pStyle w:val="Header"/>
        <w:tabs>
          <w:tab w:val="clear" w:pos="4153"/>
          <w:tab w:val="clear" w:pos="8306"/>
        </w:tabs>
        <w:jc w:val="center"/>
        <w:rPr>
          <w:sz w:val="40"/>
          <w:szCs w:val="40"/>
        </w:rPr>
      </w:pPr>
      <w:r w:rsidRPr="007B121C">
        <w:rPr>
          <w:sz w:val="40"/>
          <w:szCs w:val="40"/>
        </w:rPr>
        <w:t>Lord Mayor’s Seniors Cabaret</w:t>
      </w:r>
    </w:p>
    <w:p w14:paraId="376CC96C" w14:textId="6892B595" w:rsidR="0061068F" w:rsidRPr="007B121C" w:rsidRDefault="00300FA8" w:rsidP="00AE0D9A">
      <w:pPr>
        <w:pStyle w:val="Header"/>
        <w:tabs>
          <w:tab w:val="clear" w:pos="4153"/>
          <w:tab w:val="clear" w:pos="8306"/>
        </w:tabs>
        <w:jc w:val="center"/>
        <w:rPr>
          <w:sz w:val="36"/>
          <w:szCs w:val="36"/>
        </w:rPr>
      </w:pPr>
      <w:r w:rsidRPr="007B121C">
        <w:rPr>
          <w:sz w:val="36"/>
          <w:szCs w:val="36"/>
        </w:rPr>
        <w:t>20</w:t>
      </w:r>
      <w:r w:rsidR="008E4792">
        <w:rPr>
          <w:sz w:val="36"/>
          <w:szCs w:val="36"/>
        </w:rPr>
        <w:t>20</w:t>
      </w:r>
      <w:r w:rsidRPr="007B121C">
        <w:rPr>
          <w:sz w:val="36"/>
          <w:szCs w:val="36"/>
        </w:rPr>
        <w:t xml:space="preserve"> </w:t>
      </w:r>
      <w:r w:rsidR="00B0003A" w:rsidRPr="007B121C">
        <w:rPr>
          <w:sz w:val="36"/>
          <w:szCs w:val="36"/>
        </w:rPr>
        <w:t>Registration Form</w:t>
      </w:r>
    </w:p>
    <w:p w14:paraId="3A6AF084" w14:textId="77777777" w:rsidR="007B121C" w:rsidRDefault="007B121C" w:rsidP="00AE0D9A">
      <w:pPr>
        <w:pStyle w:val="Header"/>
        <w:tabs>
          <w:tab w:val="clear" w:pos="4153"/>
          <w:tab w:val="clear" w:pos="8306"/>
        </w:tabs>
        <w:jc w:val="center"/>
      </w:pPr>
    </w:p>
    <w:p w14:paraId="63780A7A" w14:textId="77777777" w:rsidR="00387DFA" w:rsidRDefault="00387DFA" w:rsidP="00AE0D9A">
      <w:pPr>
        <w:pStyle w:val="Header"/>
        <w:tabs>
          <w:tab w:val="clear" w:pos="4153"/>
          <w:tab w:val="clear" w:pos="8306"/>
        </w:tabs>
        <w:jc w:val="center"/>
        <w:rPr>
          <w:sz w:val="16"/>
        </w:rPr>
      </w:pPr>
    </w:p>
    <w:tbl>
      <w:tblPr>
        <w:tblW w:w="9787" w:type="dxa"/>
        <w:tblInd w:w="-6" w:type="dxa"/>
        <w:tblLook w:val="0000" w:firstRow="0" w:lastRow="0" w:firstColumn="0" w:lastColumn="0" w:noHBand="0" w:noVBand="0"/>
      </w:tblPr>
      <w:tblGrid>
        <w:gridCol w:w="7"/>
        <w:gridCol w:w="906"/>
        <w:gridCol w:w="171"/>
        <w:gridCol w:w="871"/>
        <w:gridCol w:w="1779"/>
        <w:gridCol w:w="139"/>
        <w:gridCol w:w="487"/>
        <w:gridCol w:w="324"/>
        <w:gridCol w:w="851"/>
        <w:gridCol w:w="616"/>
        <w:gridCol w:w="209"/>
        <w:gridCol w:w="167"/>
        <w:gridCol w:w="807"/>
        <w:gridCol w:w="327"/>
        <w:gridCol w:w="779"/>
        <w:gridCol w:w="1347"/>
      </w:tblGrid>
      <w:tr w:rsidR="00E4108D" w14:paraId="6E946528" w14:textId="77777777" w:rsidTr="005A3D36">
        <w:trPr>
          <w:gridBefore w:val="1"/>
          <w:wBefore w:w="7" w:type="dxa"/>
          <w:cantSplit/>
          <w:trHeight w:val="3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14:paraId="0F36C6C9" w14:textId="77777777" w:rsidR="00E4108D" w:rsidRDefault="00E4108D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60A" w14:textId="77777777" w:rsidR="00E4108D" w:rsidRDefault="00E4108D" w:rsidP="00AE0D9A">
            <w:pPr>
              <w:pStyle w:val="BodyText"/>
              <w:rPr>
                <w:sz w:val="20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503C" w14:textId="07BEF29B" w:rsidR="00E4108D" w:rsidRDefault="00CE34F1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Style of act</w:t>
            </w:r>
            <w:r w:rsidR="00E4108D">
              <w:rPr>
                <w:sz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0F7F" w14:textId="77777777" w:rsidR="00E4108D" w:rsidRDefault="00E4108D" w:rsidP="00AE0D9A">
            <w:pPr>
              <w:pStyle w:val="BodyText"/>
              <w:rPr>
                <w:sz w:val="20"/>
              </w:rPr>
            </w:pPr>
          </w:p>
        </w:tc>
      </w:tr>
      <w:tr w:rsidR="00E4108D" w14:paraId="7EFA0F7D" w14:textId="77777777" w:rsidTr="005A3D36">
        <w:trPr>
          <w:gridBefore w:val="1"/>
          <w:wBefore w:w="7" w:type="dxa"/>
          <w:cantSplit/>
          <w:trHeight w:val="28"/>
        </w:trPr>
        <w:tc>
          <w:tcPr>
            <w:tcW w:w="9780" w:type="dxa"/>
            <w:gridSpan w:val="15"/>
            <w:vAlign w:val="center"/>
          </w:tcPr>
          <w:p w14:paraId="4DF9B0A2" w14:textId="77777777" w:rsidR="00E4108D" w:rsidRDefault="00E4108D" w:rsidP="00AE0D9A">
            <w:pPr>
              <w:pStyle w:val="BodyText"/>
              <w:rPr>
                <w:sz w:val="4"/>
              </w:rPr>
            </w:pPr>
          </w:p>
        </w:tc>
      </w:tr>
      <w:tr w:rsidR="00E4108D" w14:paraId="073D938F" w14:textId="77777777" w:rsidTr="005A3D36">
        <w:trPr>
          <w:gridBefore w:val="1"/>
          <w:wBefore w:w="7" w:type="dxa"/>
          <w:cantSplit/>
          <w:trHeight w:val="3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14:paraId="5A312A0A" w14:textId="77777777" w:rsidR="00E4108D" w:rsidRDefault="00E4108D" w:rsidP="00AE0D9A">
            <w:pPr>
              <w:pStyle w:val="BodyText"/>
              <w:ind w:left="1440" w:hanging="144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6BF" w14:textId="77777777" w:rsidR="00E4108D" w:rsidRDefault="00E4108D" w:rsidP="00AE0D9A">
            <w:pPr>
              <w:pStyle w:val="BodyText"/>
              <w:rPr>
                <w:sz w:val="20"/>
              </w:rPr>
            </w:pPr>
          </w:p>
        </w:tc>
      </w:tr>
      <w:tr w:rsidR="00387DFA" w14:paraId="58A1D6C5" w14:textId="77777777" w:rsidTr="005A3D36">
        <w:trPr>
          <w:gridBefore w:val="1"/>
          <w:wBefore w:w="7" w:type="dxa"/>
          <w:cantSplit/>
          <w:trHeight w:val="28"/>
        </w:trPr>
        <w:tc>
          <w:tcPr>
            <w:tcW w:w="9780" w:type="dxa"/>
            <w:gridSpan w:val="15"/>
            <w:vAlign w:val="center"/>
          </w:tcPr>
          <w:p w14:paraId="60528414" w14:textId="77777777" w:rsidR="00387DFA" w:rsidRDefault="00387DFA" w:rsidP="00AE0D9A">
            <w:pPr>
              <w:pStyle w:val="BodyText"/>
              <w:rPr>
                <w:sz w:val="4"/>
              </w:rPr>
            </w:pPr>
          </w:p>
        </w:tc>
      </w:tr>
      <w:tr w:rsidR="00387DFA" w14:paraId="17432BDE" w14:textId="77777777" w:rsidTr="005A3D36">
        <w:trPr>
          <w:gridBefore w:val="1"/>
          <w:wBefore w:w="7" w:type="dxa"/>
          <w:cantSplit/>
          <w:trHeight w:val="3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14:paraId="53B925CC" w14:textId="77777777" w:rsidR="00387DFA" w:rsidRDefault="00387DFA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1F9" w14:textId="77777777" w:rsidR="00387DFA" w:rsidRDefault="00387DFA" w:rsidP="00AE0D9A">
            <w:pPr>
              <w:pStyle w:val="BodyText"/>
              <w:rPr>
                <w:sz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8BF48" w14:textId="77777777" w:rsidR="00387DFA" w:rsidRDefault="00387DFA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558" w14:textId="77777777" w:rsidR="00387DFA" w:rsidRDefault="00387DFA" w:rsidP="00AE0D9A">
            <w:pPr>
              <w:pStyle w:val="BodyText"/>
              <w:rPr>
                <w:sz w:val="20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6D78" w14:textId="77777777" w:rsidR="00387DFA" w:rsidRDefault="00387DFA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FE4" w14:textId="77777777" w:rsidR="00387DFA" w:rsidRDefault="00387DFA" w:rsidP="00AE0D9A">
            <w:pPr>
              <w:pStyle w:val="BodyText"/>
              <w:rPr>
                <w:sz w:val="20"/>
              </w:rPr>
            </w:pPr>
          </w:p>
        </w:tc>
      </w:tr>
      <w:tr w:rsidR="00387DFA" w14:paraId="3CD41B03" w14:textId="77777777" w:rsidTr="005A3D36">
        <w:trPr>
          <w:gridBefore w:val="1"/>
          <w:wBefore w:w="7" w:type="dxa"/>
          <w:cantSplit/>
          <w:trHeight w:val="28"/>
        </w:trPr>
        <w:tc>
          <w:tcPr>
            <w:tcW w:w="9780" w:type="dxa"/>
            <w:gridSpan w:val="15"/>
            <w:vAlign w:val="center"/>
          </w:tcPr>
          <w:p w14:paraId="06F6958E" w14:textId="77777777" w:rsidR="00387DFA" w:rsidRDefault="00387DFA" w:rsidP="00AE0D9A">
            <w:pPr>
              <w:pStyle w:val="BodyText"/>
              <w:rPr>
                <w:sz w:val="4"/>
              </w:rPr>
            </w:pPr>
          </w:p>
        </w:tc>
      </w:tr>
      <w:tr w:rsidR="00077283" w14:paraId="1F9E0734" w14:textId="77777777" w:rsidTr="005A3D36">
        <w:trPr>
          <w:gridBefore w:val="1"/>
          <w:gridAfter w:val="6"/>
          <w:wBefore w:w="7" w:type="dxa"/>
          <w:wAfter w:w="3636" w:type="dxa"/>
          <w:trHeight w:val="3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14:paraId="301D254C" w14:textId="77777777" w:rsidR="00077283" w:rsidRDefault="00077283" w:rsidP="00AE0D9A">
            <w:pPr>
              <w:pStyle w:val="BodyText"/>
              <w:rPr>
                <w:sz w:val="20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9AF7" w14:textId="512F5B9F" w:rsidR="00077283" w:rsidRDefault="00077283" w:rsidP="005A3D3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Age </w:t>
            </w:r>
            <w:r w:rsidR="00C64EF9">
              <w:rPr>
                <w:sz w:val="20"/>
              </w:rPr>
              <w:t>at December 31,</w:t>
            </w:r>
            <w:r>
              <w:rPr>
                <w:sz w:val="20"/>
              </w:rPr>
              <w:t xml:space="preserve"> 20</w:t>
            </w:r>
            <w:r w:rsidR="008E4792">
              <w:rPr>
                <w:sz w:val="20"/>
              </w:rPr>
              <w:t>20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512" w14:textId="77777777" w:rsidR="00077283" w:rsidRDefault="00077283" w:rsidP="00AE0D9A">
            <w:pPr>
              <w:pStyle w:val="BodyText"/>
              <w:rPr>
                <w:sz w:val="20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  <w:vAlign w:val="center"/>
          </w:tcPr>
          <w:p w14:paraId="4DFDE098" w14:textId="77777777" w:rsidR="00077283" w:rsidRDefault="00077283" w:rsidP="00AE0D9A">
            <w:pPr>
              <w:pStyle w:val="BodyText"/>
              <w:rPr>
                <w:sz w:val="20"/>
              </w:rPr>
            </w:pPr>
          </w:p>
        </w:tc>
      </w:tr>
      <w:tr w:rsidR="00387DFA" w14:paraId="376A5FB0" w14:textId="77777777" w:rsidTr="005A3D36">
        <w:trPr>
          <w:gridBefore w:val="1"/>
          <w:wBefore w:w="7" w:type="dxa"/>
          <w:cantSplit/>
          <w:trHeight w:val="28"/>
        </w:trPr>
        <w:tc>
          <w:tcPr>
            <w:tcW w:w="9780" w:type="dxa"/>
            <w:gridSpan w:val="15"/>
            <w:vAlign w:val="center"/>
          </w:tcPr>
          <w:p w14:paraId="0C872385" w14:textId="77777777" w:rsidR="00387DFA" w:rsidRDefault="00387DFA" w:rsidP="00AE0D9A">
            <w:pPr>
              <w:pStyle w:val="BodyText"/>
              <w:rPr>
                <w:sz w:val="4"/>
              </w:rPr>
            </w:pPr>
          </w:p>
        </w:tc>
      </w:tr>
      <w:tr w:rsidR="00077283" w14:paraId="108DDF61" w14:textId="77777777" w:rsidTr="005A3D36">
        <w:trPr>
          <w:gridBefore w:val="1"/>
          <w:wBefore w:w="7" w:type="dxa"/>
          <w:cantSplit/>
          <w:trHeight w:val="3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14:paraId="06E5A986" w14:textId="77777777" w:rsidR="00077283" w:rsidRDefault="00077283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134" w14:textId="77777777" w:rsidR="00077283" w:rsidRDefault="00077283" w:rsidP="00AE0D9A">
            <w:pPr>
              <w:pStyle w:val="BodyText"/>
              <w:rPr>
                <w:sz w:val="20"/>
              </w:rPr>
            </w:pPr>
          </w:p>
        </w:tc>
        <w:tc>
          <w:tcPr>
            <w:tcW w:w="42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D6238" w14:textId="77777777" w:rsidR="00077283" w:rsidRDefault="00077283" w:rsidP="00AE0D9A">
            <w:pPr>
              <w:pStyle w:val="BodyText"/>
              <w:rPr>
                <w:sz w:val="20"/>
              </w:rPr>
            </w:pPr>
          </w:p>
        </w:tc>
      </w:tr>
      <w:tr w:rsidR="00387DFA" w14:paraId="1E46B248" w14:textId="77777777" w:rsidTr="005A3D36">
        <w:trPr>
          <w:gridBefore w:val="1"/>
          <w:wBefore w:w="7" w:type="dxa"/>
          <w:cantSplit/>
          <w:trHeight w:val="28"/>
        </w:trPr>
        <w:tc>
          <w:tcPr>
            <w:tcW w:w="9780" w:type="dxa"/>
            <w:gridSpan w:val="15"/>
            <w:vAlign w:val="center"/>
          </w:tcPr>
          <w:p w14:paraId="2DBF4855" w14:textId="77777777" w:rsidR="00387DFA" w:rsidRDefault="00387DFA" w:rsidP="00AE0D9A">
            <w:pPr>
              <w:pStyle w:val="BodyText"/>
              <w:rPr>
                <w:sz w:val="4"/>
              </w:rPr>
            </w:pPr>
          </w:p>
        </w:tc>
      </w:tr>
      <w:tr w:rsidR="00387DFA" w14:paraId="01D48E94" w14:textId="77777777" w:rsidTr="005A3D36">
        <w:trPr>
          <w:gridBefore w:val="1"/>
          <w:wBefore w:w="7" w:type="dxa"/>
          <w:trHeight w:val="340"/>
        </w:trPr>
        <w:tc>
          <w:tcPr>
            <w:tcW w:w="906" w:type="dxa"/>
            <w:vAlign w:val="center"/>
          </w:tcPr>
          <w:p w14:paraId="19323FFD" w14:textId="77777777" w:rsidR="00387DFA" w:rsidRDefault="00387DFA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  <w:vAlign w:val="center"/>
          </w:tcPr>
          <w:p w14:paraId="37CD797E" w14:textId="77777777" w:rsidR="00387DFA" w:rsidRDefault="00387DFA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Home</w:t>
            </w:r>
            <w:r w:rsidR="00E4108D">
              <w:rPr>
                <w:sz w:val="20"/>
              </w:rPr>
              <w:t>: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388" w14:textId="77777777" w:rsidR="00387DFA" w:rsidRDefault="00387DFA" w:rsidP="00AE0D9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(          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663A9" w14:textId="77777777" w:rsidR="00387DFA" w:rsidRDefault="00E4108D" w:rsidP="00AE0D9A">
            <w:pPr>
              <w:pStyle w:val="BodyText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2E1" w14:textId="77777777" w:rsidR="00387DFA" w:rsidRDefault="00387DFA" w:rsidP="00AE0D9A">
            <w:pPr>
              <w:pStyle w:val="BodyText"/>
              <w:rPr>
                <w:sz w:val="20"/>
              </w:rPr>
            </w:pPr>
          </w:p>
        </w:tc>
      </w:tr>
      <w:tr w:rsidR="0047204A" w14:paraId="732EF3B4" w14:textId="77777777" w:rsidTr="005A3D36">
        <w:trPr>
          <w:gridBefore w:val="1"/>
          <w:wBefore w:w="7" w:type="dxa"/>
          <w:cantSplit/>
          <w:trHeight w:val="28"/>
        </w:trPr>
        <w:tc>
          <w:tcPr>
            <w:tcW w:w="9780" w:type="dxa"/>
            <w:gridSpan w:val="15"/>
            <w:vAlign w:val="center"/>
          </w:tcPr>
          <w:p w14:paraId="526E7943" w14:textId="77777777" w:rsidR="0047204A" w:rsidRDefault="0047204A" w:rsidP="00AE0D9A">
            <w:pPr>
              <w:pStyle w:val="BodyText"/>
              <w:rPr>
                <w:sz w:val="4"/>
              </w:rPr>
            </w:pPr>
          </w:p>
        </w:tc>
      </w:tr>
      <w:tr w:rsidR="00387DFA" w14:paraId="345A51D9" w14:textId="77777777" w:rsidTr="005A3D36">
        <w:trPr>
          <w:cantSplit/>
          <w:trHeight w:val="28"/>
        </w:trPr>
        <w:tc>
          <w:tcPr>
            <w:tcW w:w="9787" w:type="dxa"/>
            <w:gridSpan w:val="16"/>
            <w:vAlign w:val="center"/>
          </w:tcPr>
          <w:p w14:paraId="6B48349A" w14:textId="77777777" w:rsidR="00387DFA" w:rsidRDefault="00387DFA" w:rsidP="00AE0D9A">
            <w:pPr>
              <w:jc w:val="center"/>
              <w:rPr>
                <w:sz w:val="4"/>
              </w:rPr>
            </w:pPr>
          </w:p>
          <w:p w14:paraId="4C16EDA8" w14:textId="77777777" w:rsidR="0061068F" w:rsidRDefault="0061068F" w:rsidP="00AE0D9A">
            <w:pPr>
              <w:jc w:val="center"/>
              <w:rPr>
                <w:sz w:val="4"/>
              </w:rPr>
            </w:pPr>
          </w:p>
          <w:p w14:paraId="26A82DA9" w14:textId="77777777" w:rsidR="0061068F" w:rsidRDefault="0061068F" w:rsidP="00AE0D9A">
            <w:pPr>
              <w:jc w:val="center"/>
              <w:rPr>
                <w:sz w:val="4"/>
              </w:rPr>
            </w:pPr>
          </w:p>
          <w:p w14:paraId="1CEC67E4" w14:textId="77777777" w:rsidR="0061068F" w:rsidRDefault="0061068F" w:rsidP="00AE0D9A">
            <w:pPr>
              <w:jc w:val="center"/>
              <w:rPr>
                <w:sz w:val="4"/>
              </w:rPr>
            </w:pPr>
          </w:p>
        </w:tc>
      </w:tr>
      <w:tr w:rsidR="00DB6CCD" w14:paraId="015AA55F" w14:textId="77777777" w:rsidTr="005A3D36">
        <w:trPr>
          <w:cantSplit/>
          <w:trHeight w:val="496"/>
        </w:trPr>
        <w:tc>
          <w:tcPr>
            <w:tcW w:w="3734" w:type="dxa"/>
            <w:gridSpan w:val="5"/>
            <w:vAlign w:val="center"/>
          </w:tcPr>
          <w:p w14:paraId="0802B845" w14:textId="28AEF361" w:rsidR="00DB6CCD" w:rsidRDefault="00CE34F1" w:rsidP="00AE0D9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Please state if you </w:t>
            </w:r>
            <w:r w:rsidR="00405CB0">
              <w:rPr>
                <w:sz w:val="20"/>
              </w:rPr>
              <w:t>require a</w:t>
            </w:r>
            <w:r>
              <w:rPr>
                <w:sz w:val="20"/>
              </w:rPr>
              <w:t xml:space="preserve"> piano</w:t>
            </w:r>
            <w:r w:rsidR="00DB6CCD">
              <w:rPr>
                <w:sz w:val="20"/>
              </w:rPr>
              <w:t xml:space="preserve"> accompanist</w:t>
            </w:r>
            <w:r>
              <w:rPr>
                <w:sz w:val="20"/>
              </w:rPr>
              <w:t xml:space="preserve"> </w:t>
            </w:r>
            <w:r w:rsidR="00405CB0">
              <w:rPr>
                <w:sz w:val="20"/>
              </w:rPr>
              <w:t xml:space="preserve">or </w:t>
            </w:r>
            <w:r w:rsidR="008E4792">
              <w:rPr>
                <w:sz w:val="20"/>
              </w:rPr>
              <w:t xml:space="preserve">you are supplying your own </w:t>
            </w:r>
            <w:r w:rsidR="00405CB0">
              <w:rPr>
                <w:sz w:val="20"/>
              </w:rPr>
              <w:t xml:space="preserve">backing </w:t>
            </w:r>
            <w:r w:rsidR="008E4792">
              <w:rPr>
                <w:sz w:val="20"/>
              </w:rPr>
              <w:t>tracks,</w:t>
            </w:r>
            <w:r>
              <w:rPr>
                <w:sz w:val="20"/>
              </w:rPr>
              <w:t xml:space="preserve"> or </w:t>
            </w:r>
            <w:r w:rsidR="005B5653">
              <w:rPr>
                <w:sz w:val="20"/>
              </w:rPr>
              <w:t xml:space="preserve">if </w:t>
            </w:r>
            <w:r w:rsidR="008E4792">
              <w:rPr>
                <w:sz w:val="20"/>
              </w:rPr>
              <w:t xml:space="preserve">you are playing </w:t>
            </w:r>
            <w:r>
              <w:rPr>
                <w:sz w:val="20"/>
              </w:rPr>
              <w:t>an instrument</w:t>
            </w:r>
            <w:r w:rsidR="00DB6CCD">
              <w:rPr>
                <w:sz w:val="20"/>
              </w:rPr>
              <w:t>?</w:t>
            </w:r>
          </w:p>
        </w:tc>
        <w:tc>
          <w:tcPr>
            <w:tcW w:w="626" w:type="dxa"/>
            <w:gridSpan w:val="2"/>
            <w:vAlign w:val="center"/>
          </w:tcPr>
          <w:p w14:paraId="6B63D8A6" w14:textId="77777777" w:rsidR="00DB6CCD" w:rsidRDefault="00DB6CCD" w:rsidP="00AE0D9A">
            <w:pPr>
              <w:pStyle w:val="BodyText"/>
              <w:rPr>
                <w:sz w:val="20"/>
              </w:rPr>
            </w:pPr>
          </w:p>
        </w:tc>
        <w:tc>
          <w:tcPr>
            <w:tcW w:w="324" w:type="dxa"/>
            <w:tcBorders>
              <w:right w:val="single" w:sz="2" w:space="0" w:color="auto"/>
            </w:tcBorders>
            <w:vAlign w:val="center"/>
          </w:tcPr>
          <w:p w14:paraId="707B513D" w14:textId="77777777" w:rsidR="00DB6CCD" w:rsidRDefault="00DB6CCD" w:rsidP="00AE0D9A">
            <w:pPr>
              <w:pStyle w:val="BodyText"/>
              <w:rPr>
                <w:sz w:val="20"/>
              </w:rPr>
            </w:pPr>
          </w:p>
        </w:tc>
        <w:tc>
          <w:tcPr>
            <w:tcW w:w="51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87198" w14:textId="77777777" w:rsidR="00DB6CCD" w:rsidRDefault="00DB6CCD" w:rsidP="00AE0D9A">
            <w:pPr>
              <w:pStyle w:val="BodyText"/>
              <w:rPr>
                <w:sz w:val="20"/>
              </w:rPr>
            </w:pPr>
          </w:p>
        </w:tc>
      </w:tr>
    </w:tbl>
    <w:p w14:paraId="0D86D620" w14:textId="77777777" w:rsidR="007F57AC" w:rsidRDefault="007F57AC" w:rsidP="00AE0D9A">
      <w:pPr>
        <w:jc w:val="center"/>
        <w:rPr>
          <w:b/>
          <w:sz w:val="20"/>
          <w:szCs w:val="20"/>
          <w:u w:val="single"/>
        </w:rPr>
      </w:pPr>
    </w:p>
    <w:p w14:paraId="51FAFAFE" w14:textId="77777777" w:rsidR="007B121C" w:rsidRDefault="007B121C" w:rsidP="00AE0D9A">
      <w:pPr>
        <w:jc w:val="center"/>
        <w:rPr>
          <w:b/>
          <w:sz w:val="20"/>
          <w:szCs w:val="20"/>
          <w:u w:val="single"/>
        </w:rPr>
      </w:pPr>
    </w:p>
    <w:p w14:paraId="08D14E57" w14:textId="058810F1" w:rsidR="00E85A1C" w:rsidRDefault="00E85A1C" w:rsidP="00AE0D9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Masterclass</w:t>
      </w:r>
      <w:r w:rsidR="00077283">
        <w:rPr>
          <w:b/>
          <w:sz w:val="20"/>
          <w:szCs w:val="20"/>
          <w:u w:val="single"/>
        </w:rPr>
        <w:t>es run</w:t>
      </w:r>
      <w:r>
        <w:rPr>
          <w:b/>
          <w:sz w:val="20"/>
          <w:szCs w:val="20"/>
          <w:u w:val="single"/>
        </w:rPr>
        <w:t xml:space="preserve"> from 10.30am to 1.30pm</w:t>
      </w:r>
    </w:p>
    <w:p w14:paraId="60B70DDF" w14:textId="77777777" w:rsidR="00E85A1C" w:rsidRDefault="00E85A1C" w:rsidP="00AE0D9A">
      <w:pPr>
        <w:jc w:val="center"/>
        <w:rPr>
          <w:b/>
          <w:sz w:val="20"/>
          <w:szCs w:val="20"/>
          <w:u w:val="single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80"/>
        <w:gridCol w:w="2634"/>
        <w:gridCol w:w="6066"/>
      </w:tblGrid>
      <w:tr w:rsidR="008E4792" w:rsidRPr="008E4792" w14:paraId="53679D7A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C88C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9B7E" w14:textId="053D86E5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Tuesday 8 September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1B8D" w14:textId="7881B766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SunPAC, Sunnybank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with Angela Toohey</w:t>
            </w:r>
          </w:p>
        </w:tc>
      </w:tr>
      <w:tr w:rsidR="008E4792" w:rsidRPr="008E4792" w14:paraId="5C882535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466F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E67E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4545" w14:textId="33E061D8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E4792" w:rsidRPr="008E4792" w14:paraId="0479FE86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47B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27E8" w14:textId="0AD4B88B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Wednesday 9 September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C79F" w14:textId="0A6115B0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Seven Hills Hub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with Daniel Robinson</w:t>
            </w:r>
          </w:p>
        </w:tc>
      </w:tr>
      <w:tr w:rsidR="008E4792" w:rsidRPr="008E4792" w14:paraId="36D0B093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61366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1D26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6A0" w14:textId="0ABBDF30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E4792" w:rsidRPr="008E4792" w14:paraId="40B6F74E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92E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BB7D" w14:textId="117F2AC3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Thursday 10 September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4F6" w14:textId="03AC8F2B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Brisbane Jazz Club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E4792"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Ingrid James</w:t>
            </w:r>
          </w:p>
        </w:tc>
      </w:tr>
      <w:tr w:rsidR="008E4792" w:rsidRPr="008E4792" w14:paraId="3D23B3BF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4194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2A73A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B74" w14:textId="14F8C681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E4792" w:rsidRPr="008E4792" w14:paraId="50A050CA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1BA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8029" w14:textId="74978D1E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Friday 11 September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523B" w14:textId="3647F0F7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Wynnum Municipal Hall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E4792"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Melissa Western</w:t>
            </w:r>
          </w:p>
        </w:tc>
      </w:tr>
      <w:tr w:rsidR="008E4792" w:rsidRPr="008E4792" w14:paraId="72751A9F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8276E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7CD4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B0FF" w14:textId="50425D04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E4792" w:rsidRPr="008E4792" w14:paraId="58D6CDF8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4CDC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5A95" w14:textId="4F0317AC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Tuesday 15 September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C49F" w14:textId="31117C42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Old Museum Building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(Studio 2) </w:t>
            </w:r>
            <w:r w:rsidR="008E4792"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Karen Knowles</w:t>
            </w:r>
          </w:p>
        </w:tc>
      </w:tr>
      <w:tr w:rsidR="008E4792" w:rsidRPr="008E4792" w14:paraId="442B08BF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88480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016F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E7C" w14:textId="291C5A0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E4792" w:rsidRPr="008E4792" w14:paraId="40FF673F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F16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87D1" w14:textId="3BEDF0A5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Wednesday 16 September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B30" w14:textId="6B3F14CC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Princess Theatre, Woolloongabba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E4792"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Geraldine Turner</w:t>
            </w:r>
          </w:p>
        </w:tc>
      </w:tr>
      <w:tr w:rsidR="008E4792" w:rsidRPr="008E4792" w14:paraId="7BE403EF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A851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E965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37D" w14:textId="490A9563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E4792" w:rsidRPr="008E4792" w14:paraId="4D68724C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A7F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01F3" w14:textId="02A27C27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Thursday 17 September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BD7" w14:textId="75A43C51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Upper Mt Gravatt Hall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E4792"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Simon Gallaher</w:t>
            </w:r>
          </w:p>
        </w:tc>
      </w:tr>
      <w:tr w:rsidR="008E4792" w:rsidRPr="008E4792" w14:paraId="154BEC6D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5BA7B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D799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D66" w14:textId="240F476A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E4792" w:rsidRPr="008E4792" w14:paraId="2371D0AE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82F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3A99" w14:textId="6DF090FA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Friday 18 September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9E9" w14:textId="6A02DD86" w:rsidR="008E4792" w:rsidRPr="008E4792" w:rsidRDefault="005B5653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Sandgate Town Hall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E4792"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5B565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Jackie Love</w:t>
            </w:r>
          </w:p>
        </w:tc>
      </w:tr>
      <w:tr w:rsidR="008E4792" w:rsidRPr="008E4792" w14:paraId="621B745B" w14:textId="77777777" w:rsidTr="005B5653">
        <w:trPr>
          <w:trHeight w:val="28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5F4D" w14:textId="77777777" w:rsidR="008E4792" w:rsidRPr="008E4792" w:rsidRDefault="008E4792" w:rsidP="008E4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00BD" w14:textId="77777777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E47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1E7E" w14:textId="34069465" w:rsidR="008E4792" w:rsidRPr="008E4792" w:rsidRDefault="008E4792" w:rsidP="008E479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92C621D" w14:textId="77777777" w:rsidR="007F57AC" w:rsidRPr="00464378" w:rsidRDefault="007F57AC" w:rsidP="00AE0D9A">
      <w:pPr>
        <w:jc w:val="center"/>
        <w:rPr>
          <w:b/>
          <w:sz w:val="20"/>
          <w:szCs w:val="20"/>
          <w:u w:val="single"/>
        </w:rPr>
      </w:pPr>
    </w:p>
    <w:p w14:paraId="30935917" w14:textId="77777777" w:rsidR="007B121C" w:rsidRDefault="007B121C" w:rsidP="00AE0D9A">
      <w:pPr>
        <w:jc w:val="center"/>
        <w:rPr>
          <w:b/>
          <w:i/>
          <w:sz w:val="20"/>
          <w:szCs w:val="20"/>
        </w:rPr>
      </w:pPr>
    </w:p>
    <w:p w14:paraId="46BCC961" w14:textId="5D75B223" w:rsidR="007F57AC" w:rsidRDefault="00E85A1C" w:rsidP="00AE0D9A">
      <w:pPr>
        <w:rPr>
          <w:i/>
          <w:sz w:val="20"/>
          <w:szCs w:val="20"/>
          <w:u w:val="single"/>
        </w:rPr>
      </w:pPr>
      <w:r w:rsidRPr="007B121C">
        <w:rPr>
          <w:i/>
          <w:sz w:val="20"/>
          <w:szCs w:val="20"/>
        </w:rPr>
        <w:t>Please note; N</w:t>
      </w:r>
      <w:r w:rsidR="00876E5A" w:rsidRPr="007B121C">
        <w:rPr>
          <w:i/>
          <w:sz w:val="20"/>
          <w:szCs w:val="20"/>
        </w:rPr>
        <w:t xml:space="preserve">o </w:t>
      </w:r>
      <w:r w:rsidRPr="007B121C">
        <w:rPr>
          <w:i/>
          <w:sz w:val="20"/>
          <w:szCs w:val="20"/>
        </w:rPr>
        <w:t xml:space="preserve">piano </w:t>
      </w:r>
      <w:r w:rsidR="00876E5A" w:rsidRPr="007B121C">
        <w:rPr>
          <w:i/>
          <w:sz w:val="20"/>
          <w:szCs w:val="20"/>
        </w:rPr>
        <w:t xml:space="preserve">accompanist </w:t>
      </w:r>
      <w:r w:rsidRPr="007B121C">
        <w:rPr>
          <w:i/>
          <w:sz w:val="20"/>
          <w:szCs w:val="20"/>
        </w:rPr>
        <w:t xml:space="preserve">will be available </w:t>
      </w:r>
      <w:r w:rsidR="00876E5A" w:rsidRPr="007B121C">
        <w:rPr>
          <w:i/>
          <w:sz w:val="20"/>
          <w:szCs w:val="20"/>
        </w:rPr>
        <w:t xml:space="preserve">on </w:t>
      </w:r>
      <w:r w:rsidR="005B5653">
        <w:rPr>
          <w:i/>
          <w:sz w:val="20"/>
          <w:szCs w:val="20"/>
        </w:rPr>
        <w:t>Tuesday 8</w:t>
      </w:r>
      <w:r w:rsidR="005B5653" w:rsidRPr="005B5653">
        <w:rPr>
          <w:i/>
          <w:sz w:val="20"/>
          <w:szCs w:val="20"/>
          <w:vertAlign w:val="superscript"/>
        </w:rPr>
        <w:t>th</w:t>
      </w:r>
      <w:r w:rsidR="005B5653">
        <w:rPr>
          <w:i/>
          <w:sz w:val="20"/>
          <w:szCs w:val="20"/>
        </w:rPr>
        <w:t xml:space="preserve"> September.</w:t>
      </w:r>
    </w:p>
    <w:p w14:paraId="2453D3F2" w14:textId="77777777" w:rsidR="007B121C" w:rsidRDefault="007B121C" w:rsidP="00AE0D9A">
      <w:pPr>
        <w:jc w:val="center"/>
        <w:rPr>
          <w:i/>
          <w:sz w:val="20"/>
          <w:szCs w:val="20"/>
          <w:u w:val="single"/>
        </w:rPr>
      </w:pPr>
    </w:p>
    <w:p w14:paraId="2C57E7BD" w14:textId="0BD9D071" w:rsidR="007B121C" w:rsidRPr="007B121C" w:rsidRDefault="007B121C" w:rsidP="00AE0D9A">
      <w:pPr>
        <w:rPr>
          <w:i/>
          <w:sz w:val="20"/>
          <w:szCs w:val="20"/>
        </w:rPr>
      </w:pPr>
      <w:r w:rsidRPr="007B121C">
        <w:rPr>
          <w:i/>
          <w:sz w:val="20"/>
          <w:szCs w:val="20"/>
        </w:rPr>
        <w:t xml:space="preserve">Addresses of each venue can be found on our website at </w:t>
      </w:r>
      <w:hyperlink r:id="rId7" w:history="1">
        <w:r w:rsidRPr="007B121C">
          <w:rPr>
            <w:rStyle w:val="Hyperlink"/>
            <w:i/>
            <w:sz w:val="20"/>
            <w:szCs w:val="20"/>
          </w:rPr>
          <w:t>www.epiphanyproductions.com.au</w:t>
        </w:r>
      </w:hyperlink>
    </w:p>
    <w:p w14:paraId="40C494A9" w14:textId="77777777" w:rsidR="00AE0D9A" w:rsidRDefault="00AE0D9A" w:rsidP="00AE0D9A">
      <w:pPr>
        <w:pStyle w:val="BodyText"/>
        <w:spacing w:before="120" w:after="120"/>
        <w:jc w:val="left"/>
        <w:rPr>
          <w:sz w:val="20"/>
        </w:rPr>
      </w:pPr>
    </w:p>
    <w:p w14:paraId="5F6C38DD" w14:textId="53DD02CE" w:rsidR="00CE34F1" w:rsidRDefault="007B121C" w:rsidP="00AE0D9A">
      <w:pPr>
        <w:pStyle w:val="BodyText"/>
        <w:spacing w:before="120" w:after="120"/>
        <w:jc w:val="left"/>
        <w:rPr>
          <w:sz w:val="20"/>
          <w:szCs w:val="20"/>
        </w:rPr>
      </w:pPr>
      <w:r w:rsidRPr="0061068F">
        <w:rPr>
          <w:sz w:val="20"/>
          <w:szCs w:val="20"/>
        </w:rPr>
        <w:t xml:space="preserve">We will </w:t>
      </w:r>
      <w:r>
        <w:rPr>
          <w:sz w:val="20"/>
          <w:szCs w:val="20"/>
        </w:rPr>
        <w:t xml:space="preserve">always </w:t>
      </w:r>
      <w:r w:rsidRPr="0061068F">
        <w:rPr>
          <w:sz w:val="20"/>
          <w:szCs w:val="20"/>
        </w:rPr>
        <w:t xml:space="preserve">endeavour to allocate you your first preferred </w:t>
      </w:r>
      <w:r>
        <w:rPr>
          <w:sz w:val="20"/>
          <w:szCs w:val="20"/>
        </w:rPr>
        <w:t>choice,</w:t>
      </w:r>
      <w:r w:rsidRPr="0061068F">
        <w:rPr>
          <w:sz w:val="20"/>
          <w:szCs w:val="20"/>
        </w:rPr>
        <w:t xml:space="preserve"> but </w:t>
      </w:r>
      <w:r w:rsidR="008E4792">
        <w:rPr>
          <w:sz w:val="20"/>
          <w:szCs w:val="20"/>
        </w:rPr>
        <w:t xml:space="preserve">please bear in mind that </w:t>
      </w:r>
      <w:r>
        <w:rPr>
          <w:sz w:val="20"/>
          <w:szCs w:val="20"/>
        </w:rPr>
        <w:t>registrations are based on a first come, first served basis</w:t>
      </w:r>
      <w:r w:rsidR="008E4792">
        <w:rPr>
          <w:sz w:val="20"/>
          <w:szCs w:val="20"/>
        </w:rPr>
        <w:t xml:space="preserve">, so availability </w:t>
      </w:r>
      <w:r w:rsidRPr="0061068F">
        <w:rPr>
          <w:sz w:val="20"/>
          <w:szCs w:val="20"/>
        </w:rPr>
        <w:t xml:space="preserve">will be dependent on </w:t>
      </w:r>
      <w:r w:rsidR="007C79A2">
        <w:rPr>
          <w:sz w:val="20"/>
          <w:szCs w:val="20"/>
        </w:rPr>
        <w:t xml:space="preserve">how many </w:t>
      </w:r>
      <w:r w:rsidRPr="0061068F">
        <w:rPr>
          <w:sz w:val="20"/>
          <w:szCs w:val="20"/>
        </w:rPr>
        <w:t>participant</w:t>
      </w:r>
      <w:r w:rsidR="008E4792">
        <w:rPr>
          <w:sz w:val="20"/>
          <w:szCs w:val="20"/>
        </w:rPr>
        <w:t xml:space="preserve">s have </w:t>
      </w:r>
      <w:r>
        <w:rPr>
          <w:sz w:val="20"/>
          <w:szCs w:val="20"/>
        </w:rPr>
        <w:t xml:space="preserve">already registered </w:t>
      </w:r>
      <w:r w:rsidR="008E4792">
        <w:rPr>
          <w:sz w:val="20"/>
          <w:szCs w:val="20"/>
        </w:rPr>
        <w:t>for</w:t>
      </w:r>
      <w:r w:rsidRPr="0061068F">
        <w:rPr>
          <w:sz w:val="20"/>
          <w:szCs w:val="20"/>
        </w:rPr>
        <w:t xml:space="preserve"> </w:t>
      </w:r>
      <w:r w:rsidR="007C79A2">
        <w:rPr>
          <w:sz w:val="20"/>
          <w:szCs w:val="20"/>
        </w:rPr>
        <w:t>the</w:t>
      </w:r>
      <w:r w:rsidRPr="0061068F">
        <w:rPr>
          <w:sz w:val="20"/>
          <w:szCs w:val="20"/>
        </w:rPr>
        <w:t xml:space="preserve"> </w:t>
      </w:r>
      <w:r>
        <w:rPr>
          <w:sz w:val="20"/>
          <w:szCs w:val="20"/>
        </w:rPr>
        <w:t>masterclass</w:t>
      </w:r>
      <w:r w:rsidRPr="0061068F">
        <w:rPr>
          <w:sz w:val="20"/>
          <w:szCs w:val="20"/>
        </w:rPr>
        <w:t xml:space="preserve">. If places are </w:t>
      </w:r>
      <w:r w:rsidR="007C79A2">
        <w:rPr>
          <w:sz w:val="20"/>
          <w:szCs w:val="20"/>
        </w:rPr>
        <w:t xml:space="preserve">already </w:t>
      </w:r>
      <w:r w:rsidRPr="0061068F">
        <w:rPr>
          <w:sz w:val="20"/>
          <w:szCs w:val="20"/>
        </w:rPr>
        <w:t>full</w:t>
      </w:r>
      <w:r>
        <w:rPr>
          <w:sz w:val="20"/>
          <w:szCs w:val="20"/>
        </w:rPr>
        <w:t xml:space="preserve"> </w:t>
      </w:r>
      <w:r w:rsidR="005B45EA">
        <w:rPr>
          <w:sz w:val="20"/>
          <w:szCs w:val="20"/>
        </w:rPr>
        <w:t>for your first preferred masterclass</w:t>
      </w:r>
      <w:r w:rsidRPr="0061068F">
        <w:rPr>
          <w:sz w:val="20"/>
          <w:szCs w:val="20"/>
        </w:rPr>
        <w:t xml:space="preserve">, we will </w:t>
      </w:r>
      <w:r w:rsidR="007C79A2">
        <w:rPr>
          <w:sz w:val="20"/>
          <w:szCs w:val="20"/>
        </w:rPr>
        <w:t xml:space="preserve">then </w:t>
      </w:r>
      <w:r w:rsidRPr="0061068F">
        <w:rPr>
          <w:sz w:val="20"/>
          <w:szCs w:val="20"/>
        </w:rPr>
        <w:t xml:space="preserve">assign you to your next preferred </w:t>
      </w:r>
      <w:r>
        <w:rPr>
          <w:sz w:val="20"/>
          <w:szCs w:val="20"/>
        </w:rPr>
        <w:t>choice.</w:t>
      </w:r>
    </w:p>
    <w:p w14:paraId="04BE6BD3" w14:textId="19BE0B25" w:rsidR="00AE0D9A" w:rsidRDefault="007B121C" w:rsidP="00AE0D9A">
      <w:pPr>
        <w:pStyle w:val="BodyText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Each participant or group </w:t>
      </w:r>
      <w:r w:rsidR="008E4792">
        <w:rPr>
          <w:sz w:val="20"/>
          <w:szCs w:val="20"/>
        </w:rPr>
        <w:t xml:space="preserve">will be assigned </w:t>
      </w:r>
      <w:r>
        <w:rPr>
          <w:sz w:val="20"/>
          <w:szCs w:val="20"/>
        </w:rPr>
        <w:t xml:space="preserve">one masterclass but if there are spaces available </w:t>
      </w:r>
      <w:r w:rsidR="00AE0D9A">
        <w:rPr>
          <w:sz w:val="20"/>
          <w:szCs w:val="20"/>
        </w:rPr>
        <w:t xml:space="preserve">at another masterclass that you </w:t>
      </w:r>
      <w:r w:rsidR="008E4792">
        <w:rPr>
          <w:sz w:val="20"/>
          <w:szCs w:val="20"/>
        </w:rPr>
        <w:t>have stated below</w:t>
      </w:r>
      <w:r>
        <w:rPr>
          <w:sz w:val="20"/>
          <w:szCs w:val="20"/>
        </w:rPr>
        <w:t xml:space="preserve">, you will be </w:t>
      </w:r>
      <w:r w:rsidR="00AE0D9A">
        <w:rPr>
          <w:sz w:val="20"/>
          <w:szCs w:val="20"/>
        </w:rPr>
        <w:t xml:space="preserve">contacted and </w:t>
      </w:r>
      <w:r>
        <w:rPr>
          <w:sz w:val="20"/>
          <w:szCs w:val="20"/>
        </w:rPr>
        <w:t>offered a second or third masterclass</w:t>
      </w:r>
      <w:r w:rsidR="00AE0D9A">
        <w:rPr>
          <w:sz w:val="20"/>
          <w:szCs w:val="20"/>
        </w:rPr>
        <w:t xml:space="preserve"> nearer to that date.</w:t>
      </w:r>
    </w:p>
    <w:p w14:paraId="1FC804BF" w14:textId="5B8C0A9D" w:rsidR="007B121C" w:rsidRDefault="008E4792" w:rsidP="00AE0D9A">
      <w:pPr>
        <w:pStyle w:val="BodyText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All participants are</w:t>
      </w:r>
      <w:r w:rsidR="00AE0D9A">
        <w:rPr>
          <w:sz w:val="20"/>
          <w:szCs w:val="20"/>
        </w:rPr>
        <w:t xml:space="preserve"> </w:t>
      </w:r>
      <w:r w:rsidR="005A3D36">
        <w:rPr>
          <w:sz w:val="20"/>
          <w:szCs w:val="20"/>
        </w:rPr>
        <w:t xml:space="preserve">more than </w:t>
      </w:r>
      <w:r w:rsidR="00AE0D9A">
        <w:rPr>
          <w:sz w:val="20"/>
          <w:szCs w:val="20"/>
        </w:rPr>
        <w:t xml:space="preserve">welcome to attend any </w:t>
      </w:r>
      <w:r>
        <w:rPr>
          <w:sz w:val="20"/>
          <w:szCs w:val="20"/>
        </w:rPr>
        <w:t xml:space="preserve">of </w:t>
      </w:r>
      <w:r w:rsidR="005A3D36">
        <w:rPr>
          <w:sz w:val="20"/>
          <w:szCs w:val="20"/>
        </w:rPr>
        <w:t xml:space="preserve">the other </w:t>
      </w:r>
      <w:r w:rsidR="00AE0D9A">
        <w:rPr>
          <w:sz w:val="20"/>
          <w:szCs w:val="20"/>
        </w:rPr>
        <w:t>masterclass</w:t>
      </w:r>
      <w:r>
        <w:rPr>
          <w:sz w:val="20"/>
          <w:szCs w:val="20"/>
        </w:rPr>
        <w:t>es</w:t>
      </w:r>
      <w:r w:rsidR="00AE0D9A">
        <w:rPr>
          <w:sz w:val="20"/>
          <w:szCs w:val="20"/>
        </w:rPr>
        <w:t xml:space="preserve"> </w:t>
      </w:r>
      <w:r w:rsidR="005A3D36">
        <w:rPr>
          <w:sz w:val="20"/>
          <w:szCs w:val="20"/>
        </w:rPr>
        <w:t xml:space="preserve">they are not participating in </w:t>
      </w:r>
      <w:r w:rsidR="00AE0D9A">
        <w:rPr>
          <w:sz w:val="20"/>
          <w:szCs w:val="20"/>
        </w:rPr>
        <w:t>as an audience member for observation</w:t>
      </w:r>
      <w:r w:rsidR="005A3D36">
        <w:rPr>
          <w:sz w:val="20"/>
          <w:szCs w:val="20"/>
        </w:rPr>
        <w:t xml:space="preserve"> and learning opportunities</w:t>
      </w:r>
      <w:r w:rsidR="007B121C">
        <w:rPr>
          <w:sz w:val="20"/>
          <w:szCs w:val="20"/>
        </w:rPr>
        <w:t>.</w:t>
      </w:r>
    </w:p>
    <w:p w14:paraId="52F95D55" w14:textId="77777777" w:rsidR="007B121C" w:rsidRPr="007B121C" w:rsidRDefault="007B121C" w:rsidP="00AE0D9A">
      <w:pPr>
        <w:pStyle w:val="BodyText"/>
        <w:spacing w:before="120" w:after="120"/>
        <w:rPr>
          <w:sz w:val="20"/>
          <w:szCs w:val="20"/>
        </w:rPr>
      </w:pPr>
    </w:p>
    <w:p w14:paraId="3C43BBBF" w14:textId="22BB5C14" w:rsidR="0093618B" w:rsidRDefault="00405CB0" w:rsidP="005A3D36">
      <w:pPr>
        <w:pStyle w:val="BodyText"/>
        <w:spacing w:before="120" w:after="120"/>
        <w:jc w:val="left"/>
        <w:rPr>
          <w:sz w:val="20"/>
        </w:rPr>
      </w:pPr>
      <w:r>
        <w:rPr>
          <w:sz w:val="20"/>
        </w:rPr>
        <w:t xml:space="preserve">Please </w:t>
      </w:r>
      <w:r w:rsidR="00AE0D9A">
        <w:rPr>
          <w:sz w:val="20"/>
        </w:rPr>
        <w:t>state</w:t>
      </w:r>
      <w:r>
        <w:rPr>
          <w:sz w:val="20"/>
        </w:rPr>
        <w:t xml:space="preserve"> below your prefer</w:t>
      </w:r>
      <w:r w:rsidR="003C6FC9">
        <w:rPr>
          <w:sz w:val="20"/>
        </w:rPr>
        <w:t xml:space="preserve">red </w:t>
      </w:r>
      <w:r w:rsidR="0061068F">
        <w:rPr>
          <w:sz w:val="20"/>
        </w:rPr>
        <w:t>masterclass</w:t>
      </w:r>
      <w:r w:rsidR="005A3D36">
        <w:rPr>
          <w:sz w:val="20"/>
        </w:rPr>
        <w:t>es</w:t>
      </w:r>
      <w:r w:rsidR="0061068F">
        <w:rPr>
          <w:sz w:val="20"/>
        </w:rPr>
        <w:t xml:space="preserve"> </w:t>
      </w:r>
      <w:r>
        <w:rPr>
          <w:sz w:val="20"/>
        </w:rPr>
        <w:t xml:space="preserve">in </w:t>
      </w:r>
      <w:r w:rsidR="00CE34F1">
        <w:rPr>
          <w:sz w:val="20"/>
        </w:rPr>
        <w:t xml:space="preserve">your </w:t>
      </w:r>
      <w:r>
        <w:rPr>
          <w:sz w:val="20"/>
        </w:rPr>
        <w:t>order of preference</w:t>
      </w:r>
      <w:r w:rsidR="005A3D36">
        <w:rPr>
          <w:sz w:val="20"/>
        </w:rPr>
        <w:t xml:space="preserve"> from the top</w:t>
      </w:r>
      <w:r w:rsidR="0047204A">
        <w:rPr>
          <w:sz w:val="20"/>
        </w:rPr>
        <w:t>.</w:t>
      </w:r>
    </w:p>
    <w:p w14:paraId="62D47FE2" w14:textId="77777777" w:rsidR="007B121C" w:rsidRDefault="007B121C" w:rsidP="00AE0D9A">
      <w:pPr>
        <w:pStyle w:val="BodyText"/>
        <w:spacing w:before="120" w:after="120"/>
        <w:rPr>
          <w:sz w:val="20"/>
        </w:rPr>
      </w:pPr>
    </w:p>
    <w:tbl>
      <w:tblPr>
        <w:tblW w:w="10425" w:type="dxa"/>
        <w:tblLook w:val="0000" w:firstRow="0" w:lastRow="0" w:firstColumn="0" w:lastColumn="0" w:noHBand="0" w:noVBand="0"/>
      </w:tblPr>
      <w:tblGrid>
        <w:gridCol w:w="1418"/>
        <w:gridCol w:w="3685"/>
        <w:gridCol w:w="933"/>
        <w:gridCol w:w="2861"/>
        <w:gridCol w:w="1528"/>
      </w:tblGrid>
      <w:tr w:rsidR="0047204A" w14:paraId="400B8C6F" w14:textId="77777777" w:rsidTr="00AE0D9A">
        <w:trPr>
          <w:cantSplit/>
          <w:trHeight w:val="34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93589F" w14:textId="77777777" w:rsidR="0047204A" w:rsidRDefault="00405CB0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Venue</w:t>
            </w:r>
            <w:r w:rsidR="0047204A">
              <w:rPr>
                <w:sz w:val="20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15E" w14:textId="77777777" w:rsidR="0047204A" w:rsidRDefault="0047204A" w:rsidP="00AE0D9A">
            <w:pPr>
              <w:pStyle w:val="BodyText"/>
              <w:rPr>
                <w:sz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09902251" w14:textId="77777777" w:rsidR="0047204A" w:rsidRDefault="00405CB0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359E" w14:textId="77777777" w:rsidR="0047204A" w:rsidRDefault="0047204A" w:rsidP="00AE0D9A">
            <w:pPr>
              <w:pStyle w:val="BodyText"/>
              <w:rPr>
                <w:sz w:val="2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6CF2F771" w14:textId="77777777" w:rsidR="00405CB0" w:rsidRDefault="00405CB0" w:rsidP="00AE0D9A">
            <w:pPr>
              <w:pStyle w:val="BodyText"/>
              <w:rPr>
                <w:sz w:val="20"/>
              </w:rPr>
            </w:pPr>
          </w:p>
        </w:tc>
      </w:tr>
      <w:tr w:rsidR="00405CB0" w14:paraId="6A0321C9" w14:textId="77777777" w:rsidTr="00AE0D9A">
        <w:trPr>
          <w:gridAfter w:val="1"/>
          <w:wAfter w:w="1528" w:type="dxa"/>
          <w:cantSplit/>
          <w:trHeight w:val="34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1744D6" w14:textId="77777777" w:rsidR="00405CB0" w:rsidRDefault="00405CB0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Venue: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64C" w14:textId="77777777" w:rsidR="00405CB0" w:rsidRDefault="00405CB0" w:rsidP="00AE0D9A">
            <w:pPr>
              <w:pStyle w:val="BodyText"/>
              <w:rPr>
                <w:sz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609F100F" w14:textId="77777777" w:rsidR="00405CB0" w:rsidRDefault="00405CB0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01B" w14:textId="77777777" w:rsidR="00405CB0" w:rsidRDefault="00405CB0" w:rsidP="00AE0D9A">
            <w:pPr>
              <w:pStyle w:val="BodyText"/>
              <w:rPr>
                <w:sz w:val="20"/>
              </w:rPr>
            </w:pPr>
          </w:p>
        </w:tc>
      </w:tr>
      <w:tr w:rsidR="00405CB0" w14:paraId="73A73E86" w14:textId="77777777" w:rsidTr="00AE0D9A">
        <w:trPr>
          <w:gridAfter w:val="1"/>
          <w:wAfter w:w="1528" w:type="dxa"/>
          <w:cantSplit/>
          <w:trHeight w:val="34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33FE07" w14:textId="77777777" w:rsidR="00405CB0" w:rsidRDefault="00405CB0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Venue: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C80" w14:textId="77777777" w:rsidR="00405CB0" w:rsidRDefault="00405CB0" w:rsidP="00AE0D9A">
            <w:pPr>
              <w:pStyle w:val="BodyText"/>
              <w:rPr>
                <w:sz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074318B2" w14:textId="77777777" w:rsidR="00405CB0" w:rsidRDefault="00405CB0" w:rsidP="00AE0D9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F00" w14:textId="77777777" w:rsidR="00405CB0" w:rsidRDefault="00405CB0" w:rsidP="00AE0D9A">
            <w:pPr>
              <w:pStyle w:val="BodyText"/>
              <w:rPr>
                <w:sz w:val="20"/>
              </w:rPr>
            </w:pPr>
          </w:p>
        </w:tc>
      </w:tr>
    </w:tbl>
    <w:p w14:paraId="4CA1E437" w14:textId="6DA11AEA" w:rsidR="0093618B" w:rsidRDefault="0093618B" w:rsidP="00AE0D9A">
      <w:pPr>
        <w:pStyle w:val="BodyText"/>
        <w:spacing w:before="120" w:after="120"/>
        <w:rPr>
          <w:sz w:val="20"/>
          <w:szCs w:val="20"/>
        </w:rPr>
      </w:pPr>
    </w:p>
    <w:p w14:paraId="589271FA" w14:textId="355C64A5" w:rsidR="007B121C" w:rsidRDefault="005B45EA" w:rsidP="005B45EA">
      <w:pPr>
        <w:pStyle w:val="BodyText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Please be aware that </w:t>
      </w:r>
      <w:r w:rsidR="00822324" w:rsidRPr="00822324">
        <w:rPr>
          <w:sz w:val="20"/>
          <w:szCs w:val="20"/>
        </w:rPr>
        <w:t xml:space="preserve">we will be taking video and photographic footage </w:t>
      </w:r>
      <w:r>
        <w:rPr>
          <w:sz w:val="20"/>
          <w:szCs w:val="20"/>
        </w:rPr>
        <w:t xml:space="preserve">at </w:t>
      </w:r>
      <w:r w:rsidR="005B5653">
        <w:rPr>
          <w:sz w:val="20"/>
          <w:szCs w:val="20"/>
        </w:rPr>
        <w:t>all</w:t>
      </w:r>
      <w:r w:rsidR="005A3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masterclass sessions and showcase concerts. This will be used for archival purposes, for our Facebook page or to be shown at the </w:t>
      </w:r>
      <w:r w:rsidR="00822324">
        <w:rPr>
          <w:sz w:val="20"/>
          <w:szCs w:val="20"/>
        </w:rPr>
        <w:t xml:space="preserve">final </w:t>
      </w:r>
      <w:r>
        <w:rPr>
          <w:sz w:val="20"/>
          <w:szCs w:val="20"/>
        </w:rPr>
        <w:t xml:space="preserve">Gala concert. Upon request, you are more than welcome to receive this footage and if you do not wish to have this </w:t>
      </w:r>
      <w:r w:rsidR="00822324">
        <w:rPr>
          <w:sz w:val="20"/>
          <w:szCs w:val="20"/>
        </w:rPr>
        <w:t xml:space="preserve">footage </w:t>
      </w:r>
      <w:r>
        <w:rPr>
          <w:sz w:val="20"/>
          <w:szCs w:val="20"/>
        </w:rPr>
        <w:t>taken</w:t>
      </w:r>
      <w:r w:rsidR="005A3D36">
        <w:rPr>
          <w:sz w:val="20"/>
          <w:szCs w:val="20"/>
        </w:rPr>
        <w:t xml:space="preserve"> of yourself</w:t>
      </w:r>
      <w:r>
        <w:rPr>
          <w:sz w:val="20"/>
          <w:szCs w:val="20"/>
        </w:rPr>
        <w:t>, please inform Chris Fennessy, the Producer on the day of the event.</w:t>
      </w:r>
    </w:p>
    <w:p w14:paraId="20448AB1" w14:textId="7C58C917" w:rsidR="005B45EA" w:rsidRDefault="00822324" w:rsidP="005B45EA">
      <w:pPr>
        <w:pStyle w:val="BodyText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After the masterclasses have ended, selected participants will </w:t>
      </w:r>
      <w:r w:rsidR="005A3D36">
        <w:rPr>
          <w:sz w:val="20"/>
          <w:szCs w:val="20"/>
        </w:rPr>
        <w:t xml:space="preserve">then </w:t>
      </w:r>
      <w:r>
        <w:rPr>
          <w:sz w:val="20"/>
          <w:szCs w:val="20"/>
        </w:rPr>
        <w:t xml:space="preserve">be invited to perform in </w:t>
      </w:r>
      <w:r w:rsidR="005A3D36">
        <w:rPr>
          <w:sz w:val="20"/>
          <w:szCs w:val="20"/>
        </w:rPr>
        <w:t xml:space="preserve">various </w:t>
      </w:r>
      <w:r>
        <w:rPr>
          <w:sz w:val="20"/>
          <w:szCs w:val="20"/>
        </w:rPr>
        <w:t>showcase concerts</w:t>
      </w:r>
      <w:r w:rsidR="004512E1">
        <w:rPr>
          <w:sz w:val="20"/>
          <w:szCs w:val="20"/>
        </w:rPr>
        <w:t xml:space="preserve"> during October</w:t>
      </w:r>
      <w:r>
        <w:rPr>
          <w:sz w:val="20"/>
          <w:szCs w:val="20"/>
        </w:rPr>
        <w:t xml:space="preserve">. We would </w:t>
      </w:r>
      <w:r w:rsidR="005A3D36">
        <w:rPr>
          <w:sz w:val="20"/>
          <w:szCs w:val="20"/>
        </w:rPr>
        <w:t xml:space="preserve">obviously </w:t>
      </w:r>
      <w:r>
        <w:rPr>
          <w:sz w:val="20"/>
          <w:szCs w:val="20"/>
        </w:rPr>
        <w:t xml:space="preserve">love to </w:t>
      </w:r>
      <w:r w:rsidR="005A3D36">
        <w:rPr>
          <w:sz w:val="20"/>
          <w:szCs w:val="20"/>
        </w:rPr>
        <w:t>give everyone</w:t>
      </w:r>
      <w:r>
        <w:rPr>
          <w:sz w:val="20"/>
          <w:szCs w:val="20"/>
        </w:rPr>
        <w:t xml:space="preserve"> the opportunity to perform in a showcase concert but unfortunately due to the time restraints of each concert</w:t>
      </w:r>
      <w:r w:rsidR="005A3D36">
        <w:rPr>
          <w:sz w:val="20"/>
          <w:szCs w:val="20"/>
        </w:rPr>
        <w:t xml:space="preserve"> and the </w:t>
      </w:r>
      <w:r>
        <w:rPr>
          <w:sz w:val="20"/>
          <w:szCs w:val="20"/>
        </w:rPr>
        <w:t xml:space="preserve">spaces </w:t>
      </w:r>
      <w:r w:rsidR="005A3D36">
        <w:rPr>
          <w:sz w:val="20"/>
          <w:szCs w:val="20"/>
        </w:rPr>
        <w:t>available,</w:t>
      </w:r>
      <w:r>
        <w:rPr>
          <w:sz w:val="20"/>
          <w:szCs w:val="20"/>
        </w:rPr>
        <w:t xml:space="preserve"> not every person or </w:t>
      </w:r>
      <w:r w:rsidR="005A3D36">
        <w:rPr>
          <w:sz w:val="20"/>
          <w:szCs w:val="20"/>
        </w:rPr>
        <w:t>group</w:t>
      </w:r>
      <w:r>
        <w:rPr>
          <w:sz w:val="20"/>
          <w:szCs w:val="20"/>
        </w:rPr>
        <w:t xml:space="preserve"> </w:t>
      </w:r>
      <w:r w:rsidR="005A3D36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="005A3D36">
        <w:rPr>
          <w:sz w:val="20"/>
          <w:szCs w:val="20"/>
        </w:rPr>
        <w:t>participates</w:t>
      </w:r>
      <w:r>
        <w:rPr>
          <w:sz w:val="20"/>
          <w:szCs w:val="20"/>
        </w:rPr>
        <w:t xml:space="preserve"> </w:t>
      </w:r>
      <w:r w:rsidR="004512E1">
        <w:rPr>
          <w:sz w:val="20"/>
          <w:szCs w:val="20"/>
        </w:rPr>
        <w:t xml:space="preserve">in a masterclass </w:t>
      </w:r>
      <w:r>
        <w:rPr>
          <w:sz w:val="20"/>
          <w:szCs w:val="20"/>
        </w:rPr>
        <w:t xml:space="preserve">will be offered a </w:t>
      </w:r>
      <w:r w:rsidR="005A3D36">
        <w:rPr>
          <w:sz w:val="20"/>
          <w:szCs w:val="20"/>
        </w:rPr>
        <w:t>showcase performance.</w:t>
      </w:r>
    </w:p>
    <w:p w14:paraId="3ED2610D" w14:textId="100F2DC6" w:rsidR="002A0C17" w:rsidRDefault="007C79A2" w:rsidP="005B45EA">
      <w:pPr>
        <w:pStyle w:val="BodyText"/>
        <w:spacing w:before="120" w:after="120"/>
        <w:jc w:val="left"/>
        <w:rPr>
          <w:b/>
          <w:bCs/>
          <w:sz w:val="20"/>
          <w:szCs w:val="20"/>
        </w:rPr>
      </w:pPr>
      <w:r w:rsidRPr="007C79A2">
        <w:rPr>
          <w:b/>
          <w:bCs/>
          <w:sz w:val="20"/>
          <w:szCs w:val="20"/>
        </w:rPr>
        <w:t xml:space="preserve">Please be aware that </w:t>
      </w:r>
      <w:r w:rsidR="003E6EF4">
        <w:rPr>
          <w:b/>
          <w:bCs/>
          <w:sz w:val="20"/>
          <w:szCs w:val="20"/>
        </w:rPr>
        <w:t xml:space="preserve">we </w:t>
      </w:r>
      <w:r w:rsidRPr="007C79A2">
        <w:rPr>
          <w:b/>
          <w:bCs/>
          <w:sz w:val="20"/>
          <w:szCs w:val="20"/>
        </w:rPr>
        <w:t>will be adhering to Queensland State Government Covid-19 Social Distancing rules and guidelines</w:t>
      </w:r>
      <w:r w:rsidR="003E6EF4">
        <w:rPr>
          <w:b/>
          <w:bCs/>
          <w:sz w:val="20"/>
          <w:szCs w:val="20"/>
        </w:rPr>
        <w:t xml:space="preserve"> at </w:t>
      </w:r>
      <w:r w:rsidR="003E6EF4">
        <w:rPr>
          <w:b/>
          <w:bCs/>
          <w:sz w:val="20"/>
          <w:szCs w:val="20"/>
        </w:rPr>
        <w:t>each</w:t>
      </w:r>
      <w:r w:rsidR="003E6EF4" w:rsidRPr="007C79A2">
        <w:rPr>
          <w:b/>
          <w:bCs/>
          <w:sz w:val="20"/>
          <w:szCs w:val="20"/>
        </w:rPr>
        <w:t xml:space="preserve"> masterclass and performance</w:t>
      </w:r>
      <w:r w:rsidRPr="007C79A2">
        <w:rPr>
          <w:b/>
          <w:bCs/>
          <w:sz w:val="20"/>
          <w:szCs w:val="20"/>
        </w:rPr>
        <w:t xml:space="preserve">. This </w:t>
      </w:r>
      <w:r w:rsidR="003E6EF4">
        <w:rPr>
          <w:b/>
          <w:bCs/>
          <w:sz w:val="20"/>
          <w:szCs w:val="20"/>
        </w:rPr>
        <w:t xml:space="preserve">will </w:t>
      </w:r>
      <w:r w:rsidRPr="007C79A2">
        <w:rPr>
          <w:b/>
          <w:bCs/>
          <w:sz w:val="20"/>
          <w:szCs w:val="20"/>
        </w:rPr>
        <w:t>include regist</w:t>
      </w:r>
      <w:r w:rsidR="003E6EF4">
        <w:rPr>
          <w:b/>
          <w:bCs/>
          <w:sz w:val="20"/>
          <w:szCs w:val="20"/>
        </w:rPr>
        <w:t>ering</w:t>
      </w:r>
      <w:r>
        <w:rPr>
          <w:b/>
          <w:bCs/>
          <w:sz w:val="20"/>
          <w:szCs w:val="20"/>
        </w:rPr>
        <w:t xml:space="preserve"> </w:t>
      </w:r>
      <w:r w:rsidRPr="007C79A2">
        <w:rPr>
          <w:b/>
          <w:bCs/>
          <w:sz w:val="20"/>
          <w:szCs w:val="20"/>
        </w:rPr>
        <w:t>names</w:t>
      </w:r>
      <w:r w:rsidR="003E6EF4">
        <w:rPr>
          <w:b/>
          <w:bCs/>
          <w:sz w:val="20"/>
          <w:szCs w:val="20"/>
        </w:rPr>
        <w:t xml:space="preserve">, addresses and contact numbers </w:t>
      </w:r>
      <w:r w:rsidRPr="007C79A2">
        <w:rPr>
          <w:b/>
          <w:bCs/>
          <w:sz w:val="20"/>
          <w:szCs w:val="20"/>
        </w:rPr>
        <w:t xml:space="preserve">of </w:t>
      </w:r>
      <w:r w:rsidR="003E6EF4">
        <w:rPr>
          <w:b/>
          <w:bCs/>
          <w:sz w:val="20"/>
          <w:szCs w:val="20"/>
        </w:rPr>
        <w:t>each audience member</w:t>
      </w:r>
      <w:r w:rsidRPr="007C79A2">
        <w:rPr>
          <w:b/>
          <w:bCs/>
          <w:sz w:val="20"/>
          <w:szCs w:val="20"/>
        </w:rPr>
        <w:t>.</w:t>
      </w:r>
      <w:r w:rsidR="002A0C17">
        <w:rPr>
          <w:b/>
          <w:bCs/>
          <w:sz w:val="20"/>
          <w:szCs w:val="20"/>
        </w:rPr>
        <w:t xml:space="preserve"> </w:t>
      </w:r>
    </w:p>
    <w:p w14:paraId="1FA8FBFA" w14:textId="732F0E13" w:rsidR="003E6EF4" w:rsidRDefault="003E6EF4" w:rsidP="005B45EA">
      <w:pPr>
        <w:pStyle w:val="BodyText"/>
        <w:spacing w:before="120" w:after="120"/>
        <w:jc w:val="left"/>
        <w:rPr>
          <w:b/>
          <w:bCs/>
          <w:sz w:val="20"/>
          <w:szCs w:val="20"/>
        </w:rPr>
      </w:pPr>
      <w:r w:rsidRPr="003E6EF4">
        <w:rPr>
          <w:b/>
          <w:bCs/>
          <w:sz w:val="20"/>
          <w:szCs w:val="20"/>
        </w:rPr>
        <w:t xml:space="preserve">We </w:t>
      </w:r>
      <w:r>
        <w:rPr>
          <w:b/>
          <w:bCs/>
          <w:sz w:val="20"/>
          <w:szCs w:val="20"/>
        </w:rPr>
        <w:t xml:space="preserve">also </w:t>
      </w:r>
      <w:r w:rsidRPr="003E6EF4">
        <w:rPr>
          <w:b/>
          <w:bCs/>
          <w:sz w:val="20"/>
          <w:szCs w:val="20"/>
        </w:rPr>
        <w:t>recommend downloading the Government COVIDsafe app to help with tracing if required.</w:t>
      </w:r>
    </w:p>
    <w:p w14:paraId="675EE6D3" w14:textId="4159A4ED" w:rsidR="004C1BCA" w:rsidRDefault="00822324" w:rsidP="005B45EA">
      <w:pPr>
        <w:pStyle w:val="BodyText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Please sign below confirm</w:t>
      </w:r>
      <w:r w:rsidR="004C1BCA">
        <w:rPr>
          <w:sz w:val="20"/>
          <w:szCs w:val="20"/>
        </w:rPr>
        <w:t>ing</w:t>
      </w:r>
      <w:r>
        <w:rPr>
          <w:sz w:val="20"/>
          <w:szCs w:val="20"/>
        </w:rPr>
        <w:t xml:space="preserve"> that you understand </w:t>
      </w:r>
      <w:r w:rsidR="004C1BCA">
        <w:rPr>
          <w:sz w:val="20"/>
          <w:szCs w:val="20"/>
        </w:rPr>
        <w:t>and agree to the details listed above.</w:t>
      </w:r>
    </w:p>
    <w:p w14:paraId="6105B992" w14:textId="33ACF7D2" w:rsidR="0093618B" w:rsidRDefault="0093618B" w:rsidP="0047204A">
      <w:pPr>
        <w:pStyle w:val="BodyText"/>
        <w:spacing w:before="120" w:after="120"/>
        <w:jc w:val="left"/>
        <w:rPr>
          <w:sz w:val="20"/>
          <w:szCs w:val="20"/>
        </w:rPr>
      </w:pPr>
    </w:p>
    <w:p w14:paraId="0DAC0EB4" w14:textId="2A636F37" w:rsidR="0093618B" w:rsidRDefault="004C1BCA" w:rsidP="0047204A">
      <w:pPr>
        <w:pStyle w:val="BodyText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Signature:   ____________________________________</w:t>
      </w:r>
    </w:p>
    <w:p w14:paraId="5FD2CDBD" w14:textId="77777777" w:rsidR="004C1BCA" w:rsidRDefault="004C1BCA" w:rsidP="0047204A">
      <w:pPr>
        <w:pStyle w:val="BodyText"/>
        <w:spacing w:before="120" w:after="120"/>
        <w:jc w:val="left"/>
        <w:rPr>
          <w:sz w:val="20"/>
          <w:szCs w:val="20"/>
        </w:rPr>
      </w:pPr>
    </w:p>
    <w:p w14:paraId="3127FA78" w14:textId="4969B288" w:rsidR="004C1BCA" w:rsidRDefault="004C1BCA" w:rsidP="0047204A">
      <w:pPr>
        <w:pStyle w:val="BodyText"/>
        <w:spacing w:before="120" w:after="120"/>
        <w:jc w:val="left"/>
        <w:rPr>
          <w:sz w:val="20"/>
          <w:szCs w:val="20"/>
        </w:rPr>
      </w:pPr>
      <w:r>
        <w:rPr>
          <w:sz w:val="20"/>
          <w:szCs w:val="20"/>
        </w:rPr>
        <w:t>Date:           ____________________________________</w:t>
      </w:r>
    </w:p>
    <w:p w14:paraId="55985CDE" w14:textId="77777777" w:rsidR="004C1BCA" w:rsidRPr="0061068F" w:rsidRDefault="004C1BCA" w:rsidP="0047204A">
      <w:pPr>
        <w:pStyle w:val="BodyText"/>
        <w:spacing w:before="120" w:after="120"/>
        <w:jc w:val="left"/>
        <w:rPr>
          <w:sz w:val="20"/>
          <w:szCs w:val="20"/>
        </w:rPr>
      </w:pPr>
    </w:p>
    <w:p w14:paraId="68CA9BA3" w14:textId="32201925" w:rsidR="0061068F" w:rsidRPr="0061068F" w:rsidRDefault="003C6FC9" w:rsidP="001B744A">
      <w:pPr>
        <w:pStyle w:val="BodyText"/>
        <w:jc w:val="left"/>
        <w:rPr>
          <w:sz w:val="20"/>
          <w:szCs w:val="20"/>
        </w:rPr>
      </w:pPr>
      <w:r w:rsidRPr="0061068F">
        <w:rPr>
          <w:sz w:val="20"/>
          <w:szCs w:val="20"/>
        </w:rPr>
        <w:t>Please r</w:t>
      </w:r>
      <w:r w:rsidR="00A01C46" w:rsidRPr="0061068F">
        <w:rPr>
          <w:sz w:val="20"/>
          <w:szCs w:val="20"/>
        </w:rPr>
        <w:t xml:space="preserve">eturn </w:t>
      </w:r>
      <w:r w:rsidRPr="0061068F">
        <w:rPr>
          <w:sz w:val="20"/>
          <w:szCs w:val="20"/>
        </w:rPr>
        <w:t xml:space="preserve">your </w:t>
      </w:r>
      <w:r w:rsidR="00A01C46" w:rsidRPr="0061068F">
        <w:rPr>
          <w:sz w:val="20"/>
          <w:szCs w:val="20"/>
        </w:rPr>
        <w:t xml:space="preserve">completed form </w:t>
      </w:r>
      <w:r w:rsidR="004C1BCA">
        <w:rPr>
          <w:sz w:val="20"/>
          <w:szCs w:val="20"/>
        </w:rPr>
        <w:t>either</w:t>
      </w:r>
      <w:r w:rsidR="00C64EF9">
        <w:rPr>
          <w:sz w:val="20"/>
          <w:szCs w:val="20"/>
        </w:rPr>
        <w:t xml:space="preserve"> by email to:</w:t>
      </w:r>
      <w:r w:rsidR="0061068F" w:rsidRPr="0061068F">
        <w:rPr>
          <w:sz w:val="20"/>
          <w:szCs w:val="20"/>
        </w:rPr>
        <w:t xml:space="preserve"> </w:t>
      </w:r>
      <w:hyperlink r:id="rId8" w:history="1">
        <w:r w:rsidR="00A01C46" w:rsidRPr="0061068F">
          <w:rPr>
            <w:rStyle w:val="Hyperlink"/>
            <w:sz w:val="20"/>
            <w:szCs w:val="20"/>
          </w:rPr>
          <w:t>chris@epiphanyproductions.com.au</w:t>
        </w:r>
      </w:hyperlink>
      <w:r w:rsidR="00C64EF9">
        <w:rPr>
          <w:sz w:val="20"/>
          <w:szCs w:val="20"/>
        </w:rPr>
        <w:t xml:space="preserve"> </w:t>
      </w:r>
      <w:r w:rsidR="0061068F" w:rsidRPr="0061068F">
        <w:rPr>
          <w:sz w:val="20"/>
          <w:szCs w:val="20"/>
        </w:rPr>
        <w:t xml:space="preserve">OR by post to: </w:t>
      </w:r>
    </w:p>
    <w:p w14:paraId="3FC1BD04" w14:textId="77777777" w:rsidR="00A01C46" w:rsidRPr="0061068F" w:rsidRDefault="0061068F" w:rsidP="001B744A">
      <w:pPr>
        <w:pStyle w:val="BodyText"/>
        <w:jc w:val="left"/>
        <w:rPr>
          <w:sz w:val="20"/>
          <w:szCs w:val="20"/>
        </w:rPr>
      </w:pPr>
      <w:r w:rsidRPr="0061068F">
        <w:rPr>
          <w:sz w:val="20"/>
          <w:szCs w:val="20"/>
        </w:rPr>
        <w:t>Epiphany Productions, PO Box 3160, Norman Park QLD 4170</w:t>
      </w:r>
    </w:p>
    <w:p w14:paraId="067D2583" w14:textId="77777777" w:rsidR="001B744A" w:rsidRDefault="001B744A" w:rsidP="001B744A">
      <w:pPr>
        <w:pStyle w:val="BodyText"/>
        <w:jc w:val="left"/>
      </w:pPr>
    </w:p>
    <w:p w14:paraId="2DA1BD6B" w14:textId="6D8E1755" w:rsidR="004C1BCA" w:rsidRPr="005A3D36" w:rsidRDefault="004C1BCA" w:rsidP="00C64EF9">
      <w:pPr>
        <w:pStyle w:val="BodyText"/>
        <w:spacing w:after="120"/>
        <w:jc w:val="left"/>
        <w:rPr>
          <w:sz w:val="20"/>
          <w:szCs w:val="20"/>
        </w:rPr>
      </w:pPr>
      <w:r w:rsidRPr="005A3D36">
        <w:rPr>
          <w:sz w:val="20"/>
          <w:szCs w:val="20"/>
        </w:rPr>
        <w:t xml:space="preserve">We will then contact you </w:t>
      </w:r>
      <w:r w:rsidR="005A3D36">
        <w:rPr>
          <w:sz w:val="20"/>
          <w:szCs w:val="20"/>
        </w:rPr>
        <w:t xml:space="preserve">directly </w:t>
      </w:r>
      <w:r w:rsidRPr="005A3D36">
        <w:rPr>
          <w:sz w:val="20"/>
          <w:szCs w:val="20"/>
        </w:rPr>
        <w:t xml:space="preserve">to confirm your registration </w:t>
      </w:r>
      <w:r w:rsidR="005A3D36">
        <w:rPr>
          <w:sz w:val="20"/>
          <w:szCs w:val="20"/>
        </w:rPr>
        <w:t>and</w:t>
      </w:r>
      <w:r w:rsidRPr="005A3D36">
        <w:rPr>
          <w:sz w:val="20"/>
          <w:szCs w:val="20"/>
        </w:rPr>
        <w:t xml:space="preserve"> your masterclass</w:t>
      </w:r>
      <w:r w:rsidR="007C79A2">
        <w:rPr>
          <w:sz w:val="20"/>
          <w:szCs w:val="20"/>
        </w:rPr>
        <w:t xml:space="preserve"> date</w:t>
      </w:r>
      <w:r w:rsidRPr="005A3D36">
        <w:rPr>
          <w:sz w:val="20"/>
          <w:szCs w:val="20"/>
        </w:rPr>
        <w:t>.</w:t>
      </w:r>
    </w:p>
    <w:p w14:paraId="0A14CB04" w14:textId="70005257" w:rsidR="007F57AC" w:rsidRDefault="00A01C46" w:rsidP="00C64EF9">
      <w:pPr>
        <w:pStyle w:val="BodyText"/>
        <w:spacing w:after="120"/>
        <w:jc w:val="left"/>
        <w:rPr>
          <w:i/>
          <w:sz w:val="20"/>
          <w:szCs w:val="20"/>
        </w:rPr>
      </w:pPr>
      <w:r w:rsidRPr="005A3D36">
        <w:rPr>
          <w:sz w:val="20"/>
          <w:szCs w:val="20"/>
        </w:rPr>
        <w:t>*</w:t>
      </w:r>
      <w:r w:rsidRPr="005A3D36">
        <w:rPr>
          <w:i/>
          <w:sz w:val="20"/>
          <w:szCs w:val="20"/>
        </w:rPr>
        <w:t xml:space="preserve">Participants must be aged </w:t>
      </w:r>
      <w:r w:rsidR="006049B6">
        <w:rPr>
          <w:i/>
          <w:sz w:val="20"/>
          <w:szCs w:val="20"/>
        </w:rPr>
        <w:t>55</w:t>
      </w:r>
      <w:bookmarkStart w:id="0" w:name="_GoBack"/>
      <w:bookmarkEnd w:id="0"/>
      <w:r w:rsidRPr="005A3D36">
        <w:rPr>
          <w:i/>
          <w:sz w:val="20"/>
          <w:szCs w:val="20"/>
        </w:rPr>
        <w:t xml:space="preserve"> years or ove</w:t>
      </w:r>
      <w:r w:rsidR="00D32775" w:rsidRPr="005A3D36">
        <w:rPr>
          <w:i/>
          <w:sz w:val="20"/>
          <w:szCs w:val="20"/>
        </w:rPr>
        <w:t>r</w:t>
      </w:r>
      <w:r w:rsidR="00C64EF9" w:rsidRPr="005A3D36">
        <w:rPr>
          <w:i/>
          <w:sz w:val="20"/>
          <w:szCs w:val="20"/>
        </w:rPr>
        <w:t xml:space="preserve"> </w:t>
      </w:r>
      <w:r w:rsidR="005A3D36">
        <w:rPr>
          <w:i/>
          <w:sz w:val="20"/>
          <w:szCs w:val="20"/>
        </w:rPr>
        <w:t>in</w:t>
      </w:r>
      <w:r w:rsidR="00C64EF9" w:rsidRPr="005A3D36">
        <w:rPr>
          <w:i/>
          <w:sz w:val="20"/>
          <w:szCs w:val="20"/>
        </w:rPr>
        <w:t xml:space="preserve"> 20</w:t>
      </w:r>
      <w:r w:rsidR="005A3D36">
        <w:rPr>
          <w:i/>
          <w:sz w:val="20"/>
          <w:szCs w:val="20"/>
        </w:rPr>
        <w:t>20</w:t>
      </w:r>
      <w:r w:rsidRPr="005A3D36">
        <w:rPr>
          <w:i/>
          <w:sz w:val="20"/>
          <w:szCs w:val="20"/>
        </w:rPr>
        <w:t>.</w:t>
      </w:r>
    </w:p>
    <w:p w14:paraId="75C29CC3" w14:textId="6D964469" w:rsidR="007C79A2" w:rsidRDefault="007C79A2" w:rsidP="00C64EF9">
      <w:pPr>
        <w:pStyle w:val="BodyText"/>
        <w:spacing w:after="120"/>
        <w:jc w:val="left"/>
        <w:rPr>
          <w:i/>
          <w:sz w:val="20"/>
          <w:szCs w:val="20"/>
        </w:rPr>
      </w:pPr>
    </w:p>
    <w:p w14:paraId="38CB5FDD" w14:textId="77777777" w:rsidR="002A0C17" w:rsidRPr="005A3D36" w:rsidRDefault="002A0C17" w:rsidP="00C64EF9">
      <w:pPr>
        <w:pStyle w:val="BodyText"/>
        <w:spacing w:after="120"/>
        <w:jc w:val="left"/>
        <w:rPr>
          <w:i/>
          <w:sz w:val="20"/>
          <w:szCs w:val="20"/>
        </w:rPr>
      </w:pPr>
    </w:p>
    <w:p w14:paraId="5ABD0350" w14:textId="57318233" w:rsidR="00B0003A" w:rsidRPr="0061068F" w:rsidRDefault="005A3D36" w:rsidP="00B0003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B0003A" w:rsidRPr="0061068F">
        <w:rPr>
          <w:sz w:val="20"/>
          <w:szCs w:val="20"/>
        </w:rPr>
        <w:t>Lord Mayor’s Seniors Cabaret is an initiative of Brisbane City Council</w:t>
      </w:r>
    </w:p>
    <w:p w14:paraId="4890FCAE" w14:textId="57B8F248" w:rsidR="005A3D36" w:rsidRDefault="00B0003A" w:rsidP="005A3D36">
      <w:pPr>
        <w:jc w:val="center"/>
        <w:rPr>
          <w:sz w:val="20"/>
          <w:szCs w:val="20"/>
        </w:rPr>
      </w:pPr>
      <w:r w:rsidRPr="0061068F">
        <w:rPr>
          <w:sz w:val="20"/>
          <w:szCs w:val="20"/>
        </w:rPr>
        <w:t>and is produced by Epiphany Productions</w:t>
      </w:r>
      <w:r w:rsidR="005A3D36">
        <w:rPr>
          <w:sz w:val="20"/>
          <w:szCs w:val="20"/>
        </w:rPr>
        <w:t xml:space="preserve"> (Aust)</w:t>
      </w:r>
    </w:p>
    <w:p w14:paraId="6D338C32" w14:textId="77777777" w:rsidR="002A0C17" w:rsidRPr="00C64EF9" w:rsidRDefault="002A0C17" w:rsidP="005A3D36">
      <w:pPr>
        <w:jc w:val="center"/>
        <w:rPr>
          <w:sz w:val="20"/>
          <w:szCs w:val="20"/>
        </w:rPr>
      </w:pPr>
    </w:p>
    <w:p w14:paraId="29020F51" w14:textId="78467856" w:rsidR="001B744A" w:rsidRPr="001B744A" w:rsidRDefault="00D01481" w:rsidP="005A3D36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 wp14:anchorId="4F125FEE" wp14:editId="761862BD">
            <wp:extent cx="2343150" cy="947361"/>
            <wp:effectExtent l="0" t="0" r="0" b="5715"/>
            <wp:docPr id="1" name="Picture 1" descr="epiphany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phanySMALL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48" cy="95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44A" w:rsidRPr="001B744A" w:rsidSect="007B121C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31D2" w14:textId="77777777" w:rsidR="00F25C35" w:rsidRDefault="00F25C35">
      <w:r>
        <w:separator/>
      </w:r>
    </w:p>
  </w:endnote>
  <w:endnote w:type="continuationSeparator" w:id="0">
    <w:p w14:paraId="18989AC8" w14:textId="77777777" w:rsidR="00F25C35" w:rsidRDefault="00F2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D840" w14:textId="77777777" w:rsidR="00D01481" w:rsidRDefault="00D01481" w:rsidP="00D01481">
    <w:pPr>
      <w:pStyle w:val="BodyText"/>
      <w:rPr>
        <w:szCs w:val="16"/>
      </w:rPr>
    </w:pPr>
  </w:p>
  <w:p w14:paraId="70EF166B" w14:textId="77777777" w:rsidR="00D01481" w:rsidRDefault="00D01481" w:rsidP="00D01481">
    <w:pPr>
      <w:pStyle w:val="BodyText"/>
      <w:rPr>
        <w:szCs w:val="16"/>
      </w:rPr>
    </w:pPr>
  </w:p>
  <w:p w14:paraId="1F3BFACA" w14:textId="7E5BD635" w:rsidR="0061068F" w:rsidRPr="005A3D36" w:rsidRDefault="0061068F" w:rsidP="00D01481">
    <w:pPr>
      <w:pStyle w:val="BodyText"/>
      <w:rPr>
        <w:sz w:val="18"/>
        <w:szCs w:val="18"/>
      </w:rPr>
    </w:pPr>
    <w:r w:rsidRPr="005A3D36">
      <w:rPr>
        <w:sz w:val="18"/>
        <w:szCs w:val="18"/>
      </w:rPr>
      <w:t>Epiphany Productions</w:t>
    </w:r>
    <w:r w:rsidR="005A3D36">
      <w:rPr>
        <w:sz w:val="18"/>
        <w:szCs w:val="18"/>
      </w:rPr>
      <w:t xml:space="preserve"> (Aust)</w:t>
    </w:r>
    <w:r w:rsidRPr="005A3D36">
      <w:rPr>
        <w:sz w:val="18"/>
        <w:szCs w:val="18"/>
      </w:rPr>
      <w:t>, PO Box 3160, Norman Park QLD 4170</w:t>
    </w:r>
  </w:p>
  <w:p w14:paraId="5B10CADB" w14:textId="77777777" w:rsidR="0061068F" w:rsidRDefault="0061068F" w:rsidP="0061068F">
    <w:pPr>
      <w:pStyle w:val="Footer"/>
      <w:jc w:val="center"/>
    </w:pPr>
  </w:p>
  <w:p w14:paraId="2E432B98" w14:textId="77777777" w:rsidR="00387DFA" w:rsidRDefault="00387DFA">
    <w:pPr>
      <w:pStyle w:val="Footer"/>
      <w:tabs>
        <w:tab w:val="clear" w:pos="4153"/>
        <w:tab w:val="clear" w:pos="8306"/>
        <w:tab w:val="center" w:pos="5073"/>
        <w:tab w:val="right" w:pos="10203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BD7B" w14:textId="77777777" w:rsidR="00F25C35" w:rsidRDefault="00F25C35">
      <w:r>
        <w:separator/>
      </w:r>
    </w:p>
  </w:footnote>
  <w:footnote w:type="continuationSeparator" w:id="0">
    <w:p w14:paraId="7ADD12E7" w14:textId="77777777" w:rsidR="00F25C35" w:rsidRDefault="00F2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279"/>
    <w:multiLevelType w:val="hybridMultilevel"/>
    <w:tmpl w:val="FED608A4"/>
    <w:lvl w:ilvl="0" w:tplc="BB5C55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158"/>
    <w:multiLevelType w:val="hybridMultilevel"/>
    <w:tmpl w:val="44B09AA4"/>
    <w:lvl w:ilvl="0" w:tplc="F12CB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A8"/>
    <w:rsid w:val="00054C29"/>
    <w:rsid w:val="00077283"/>
    <w:rsid w:val="000B1952"/>
    <w:rsid w:val="000F6FC0"/>
    <w:rsid w:val="00105922"/>
    <w:rsid w:val="00125DCE"/>
    <w:rsid w:val="00192D17"/>
    <w:rsid w:val="001B744A"/>
    <w:rsid w:val="0021257C"/>
    <w:rsid w:val="0022033E"/>
    <w:rsid w:val="00273E58"/>
    <w:rsid w:val="0028228B"/>
    <w:rsid w:val="0029270A"/>
    <w:rsid w:val="002A0C17"/>
    <w:rsid w:val="002C2EA8"/>
    <w:rsid w:val="00300FA8"/>
    <w:rsid w:val="00332FD7"/>
    <w:rsid w:val="0035038C"/>
    <w:rsid w:val="00387DFA"/>
    <w:rsid w:val="0039466E"/>
    <w:rsid w:val="003C6FC9"/>
    <w:rsid w:val="003E6EF4"/>
    <w:rsid w:val="003E7565"/>
    <w:rsid w:val="00405CB0"/>
    <w:rsid w:val="004278E4"/>
    <w:rsid w:val="004512E1"/>
    <w:rsid w:val="0047204A"/>
    <w:rsid w:val="00492DCA"/>
    <w:rsid w:val="004C1BCA"/>
    <w:rsid w:val="00507AF0"/>
    <w:rsid w:val="00517962"/>
    <w:rsid w:val="005225F1"/>
    <w:rsid w:val="00580275"/>
    <w:rsid w:val="005A3250"/>
    <w:rsid w:val="005A3D36"/>
    <w:rsid w:val="005B45EA"/>
    <w:rsid w:val="005B5653"/>
    <w:rsid w:val="006049B6"/>
    <w:rsid w:val="006057C8"/>
    <w:rsid w:val="0061068F"/>
    <w:rsid w:val="006157F0"/>
    <w:rsid w:val="00663402"/>
    <w:rsid w:val="006742FA"/>
    <w:rsid w:val="00735773"/>
    <w:rsid w:val="007B121C"/>
    <w:rsid w:val="007C79A2"/>
    <w:rsid w:val="007F3C65"/>
    <w:rsid w:val="007F57AC"/>
    <w:rsid w:val="00800BF5"/>
    <w:rsid w:val="00822324"/>
    <w:rsid w:val="00876E5A"/>
    <w:rsid w:val="008B4B67"/>
    <w:rsid w:val="008D57B5"/>
    <w:rsid w:val="008E4792"/>
    <w:rsid w:val="008E6893"/>
    <w:rsid w:val="0093618B"/>
    <w:rsid w:val="009920DC"/>
    <w:rsid w:val="00A01C46"/>
    <w:rsid w:val="00A12B9E"/>
    <w:rsid w:val="00A67E1A"/>
    <w:rsid w:val="00AE0D9A"/>
    <w:rsid w:val="00B0003A"/>
    <w:rsid w:val="00B2148B"/>
    <w:rsid w:val="00BD2D5C"/>
    <w:rsid w:val="00C64EF9"/>
    <w:rsid w:val="00CA2E50"/>
    <w:rsid w:val="00CB7171"/>
    <w:rsid w:val="00CE34F1"/>
    <w:rsid w:val="00D01481"/>
    <w:rsid w:val="00D32775"/>
    <w:rsid w:val="00D55ADB"/>
    <w:rsid w:val="00DB6CCD"/>
    <w:rsid w:val="00E02DDD"/>
    <w:rsid w:val="00E21C73"/>
    <w:rsid w:val="00E362DC"/>
    <w:rsid w:val="00E4108D"/>
    <w:rsid w:val="00E85A1C"/>
    <w:rsid w:val="00EB2F89"/>
    <w:rsid w:val="00EC6BDE"/>
    <w:rsid w:val="00F07DE5"/>
    <w:rsid w:val="00F25C35"/>
    <w:rsid w:val="00F26043"/>
    <w:rsid w:val="00F77B58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6952AD"/>
  <w15:docId w15:val="{8FE446E6-B307-4A9A-8775-E20E6E7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70A"/>
    <w:rPr>
      <w:rFonts w:ascii="Arial" w:hAnsi="Arial" w:cs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7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270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270A"/>
    <w:pPr>
      <w:jc w:val="center"/>
    </w:pPr>
    <w:rPr>
      <w:sz w:val="16"/>
    </w:rPr>
  </w:style>
  <w:style w:type="character" w:styleId="Hyperlink">
    <w:name w:val="Hyperlink"/>
    <w:basedOn w:val="DefaultParagraphFont"/>
    <w:rsid w:val="00A01C4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068F"/>
    <w:rPr>
      <w:rFonts w:ascii="Arial" w:hAnsi="Arial" w:cs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61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68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epiphanyproduction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hris\Dropbox\2019\www.epiphanyproduction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Opera Queensland</Company>
  <LinksUpToDate>false</LinksUpToDate>
  <CharactersWithSpaces>4006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mailto:chris@epiphanyproductions.com.au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Lord Mayor's Seniors Cabaret</dc:subject>
  <dc:creator>Epiphany Productions (Aust)</dc:creator>
  <cp:lastModifiedBy>Chris Fennessy</cp:lastModifiedBy>
  <cp:revision>8</cp:revision>
  <cp:lastPrinted>2020-06-24T22:49:00Z</cp:lastPrinted>
  <dcterms:created xsi:type="dcterms:W3CDTF">2020-03-03T03:32:00Z</dcterms:created>
  <dcterms:modified xsi:type="dcterms:W3CDTF">2020-06-24T22:50:00Z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Narelle French [24-Feb-04]</vt:lpwstr>
  </property>
</Properties>
</file>